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2F5" w:rsidRDefault="00A165DE" w:rsidP="007307ED">
      <w:pPr>
        <w:spacing w:beforeLines="100" w:before="312" w:afterLines="100" w:after="312" w:line="360" w:lineRule="auto"/>
        <w:jc w:val="center"/>
        <w:rPr>
          <w:b/>
          <w:sz w:val="30"/>
          <w:szCs w:val="30"/>
        </w:rPr>
      </w:pPr>
      <w:r w:rsidRPr="00A07A26">
        <w:rPr>
          <w:rFonts w:hint="eastAsia"/>
          <w:b/>
          <w:sz w:val="30"/>
          <w:szCs w:val="30"/>
        </w:rPr>
        <w:t>关于举办研讨课程教学培训班</w:t>
      </w:r>
      <w:r w:rsidR="00B136B1">
        <w:rPr>
          <w:rFonts w:hint="eastAsia"/>
          <w:b/>
          <w:sz w:val="30"/>
          <w:szCs w:val="30"/>
        </w:rPr>
        <w:t>（第三期）</w:t>
      </w:r>
      <w:r w:rsidRPr="00A07A26">
        <w:rPr>
          <w:rFonts w:hint="eastAsia"/>
          <w:b/>
          <w:sz w:val="30"/>
          <w:szCs w:val="30"/>
        </w:rPr>
        <w:t>的通知</w:t>
      </w:r>
    </w:p>
    <w:p w:rsidR="00A165DE" w:rsidRDefault="00A165DE" w:rsidP="007307E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各院、系</w:t>
      </w:r>
      <w:r w:rsidR="00F83076">
        <w:rPr>
          <w:rFonts w:hint="eastAsia"/>
          <w:sz w:val="24"/>
          <w:szCs w:val="24"/>
        </w:rPr>
        <w:t>，各</w:t>
      </w:r>
      <w:r>
        <w:rPr>
          <w:rFonts w:hint="eastAsia"/>
          <w:sz w:val="24"/>
          <w:szCs w:val="24"/>
        </w:rPr>
        <w:t>有关教学单位：</w:t>
      </w:r>
    </w:p>
    <w:p w:rsidR="00A165DE" w:rsidRDefault="00A07A26" w:rsidP="007307ED">
      <w:pPr>
        <w:spacing w:line="360" w:lineRule="auto"/>
        <w:ind w:firstLine="480"/>
        <w:rPr>
          <w:sz w:val="24"/>
          <w:szCs w:val="24"/>
        </w:rPr>
      </w:pPr>
      <w:r w:rsidRPr="00A07A26">
        <w:rPr>
          <w:rFonts w:hint="eastAsia"/>
          <w:sz w:val="24"/>
          <w:szCs w:val="24"/>
        </w:rPr>
        <w:t>为加强东南大学师资队伍建设，学习借鉴先进的国际化教学理念，培养研讨型</w:t>
      </w:r>
      <w:r w:rsidR="00373026">
        <w:rPr>
          <w:rFonts w:hint="eastAsia"/>
          <w:sz w:val="24"/>
          <w:szCs w:val="24"/>
        </w:rPr>
        <w:t>课程</w:t>
      </w:r>
      <w:r w:rsidRPr="00A07A26">
        <w:rPr>
          <w:rFonts w:hint="eastAsia"/>
          <w:sz w:val="24"/>
          <w:szCs w:val="24"/>
        </w:rPr>
        <w:t>教学的师资，推进本科教育教学工作“卓越化、国际化、研究型”的进程，</w:t>
      </w:r>
      <w:r w:rsidR="00CA221D">
        <w:rPr>
          <w:rFonts w:hint="eastAsia"/>
          <w:sz w:val="24"/>
          <w:szCs w:val="24"/>
        </w:rPr>
        <w:t>2013</w:t>
      </w:r>
      <w:r w:rsidR="00CA221D">
        <w:rPr>
          <w:rFonts w:hint="eastAsia"/>
          <w:sz w:val="24"/>
          <w:szCs w:val="24"/>
        </w:rPr>
        <w:t>年学校继续举办研讨课程教学培训班</w:t>
      </w:r>
      <w:r w:rsidR="00373026">
        <w:rPr>
          <w:rFonts w:hint="eastAsia"/>
          <w:sz w:val="24"/>
          <w:szCs w:val="24"/>
        </w:rPr>
        <w:t>（第三期）</w:t>
      </w:r>
      <w:r w:rsidRPr="00A07A26">
        <w:rPr>
          <w:rFonts w:hint="eastAsia"/>
          <w:sz w:val="24"/>
          <w:szCs w:val="24"/>
        </w:rPr>
        <w:t>。</w:t>
      </w:r>
      <w:r w:rsidR="00CA221D">
        <w:rPr>
          <w:rFonts w:hint="eastAsia"/>
          <w:sz w:val="24"/>
          <w:szCs w:val="24"/>
        </w:rPr>
        <w:t>现将有关事宜通知如下。</w:t>
      </w:r>
    </w:p>
    <w:p w:rsidR="00CA221D" w:rsidRDefault="00CA221D" w:rsidP="0016792E">
      <w:pPr>
        <w:pStyle w:val="a5"/>
        <w:numPr>
          <w:ilvl w:val="0"/>
          <w:numId w:val="1"/>
        </w:numPr>
        <w:spacing w:line="360" w:lineRule="auto"/>
        <w:ind w:left="964" w:firstLineChars="0" w:hanging="482"/>
        <w:rPr>
          <w:sz w:val="24"/>
          <w:szCs w:val="24"/>
        </w:rPr>
      </w:pPr>
      <w:r w:rsidRPr="001B2A49">
        <w:rPr>
          <w:rFonts w:hint="eastAsia"/>
          <w:b/>
          <w:sz w:val="24"/>
          <w:szCs w:val="24"/>
        </w:rPr>
        <w:t>培训对象</w:t>
      </w:r>
    </w:p>
    <w:p w:rsidR="00D52758" w:rsidRPr="00CA221D" w:rsidRDefault="00D52758" w:rsidP="007307ED">
      <w:pPr>
        <w:pStyle w:val="a5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本次培训对象为已</w:t>
      </w:r>
      <w:r w:rsidR="00EA55FD">
        <w:rPr>
          <w:rFonts w:hint="eastAsia"/>
          <w:sz w:val="24"/>
          <w:szCs w:val="24"/>
        </w:rPr>
        <w:t>担任</w:t>
      </w:r>
      <w:r w:rsidRPr="001F18FB">
        <w:rPr>
          <w:rFonts w:hint="eastAsia"/>
          <w:sz w:val="24"/>
        </w:rPr>
        <w:t>新生研讨课、系列</w:t>
      </w:r>
      <w:r w:rsidR="00EA55FD">
        <w:rPr>
          <w:rFonts w:hint="eastAsia"/>
          <w:sz w:val="24"/>
        </w:rPr>
        <w:t>专题</w:t>
      </w:r>
      <w:r w:rsidRPr="001F18FB">
        <w:rPr>
          <w:rFonts w:hint="eastAsia"/>
          <w:sz w:val="24"/>
        </w:rPr>
        <w:t>研讨课</w:t>
      </w:r>
      <w:r w:rsidR="00EA55FD">
        <w:rPr>
          <w:rFonts w:hint="eastAsia"/>
          <w:sz w:val="24"/>
        </w:rPr>
        <w:t>的教师</w:t>
      </w:r>
      <w:r w:rsidR="007307ED">
        <w:rPr>
          <w:rFonts w:hint="eastAsia"/>
          <w:sz w:val="24"/>
        </w:rPr>
        <w:t>，</w:t>
      </w:r>
      <w:r w:rsidR="00EA55FD">
        <w:rPr>
          <w:rFonts w:hint="eastAsia"/>
          <w:sz w:val="24"/>
        </w:rPr>
        <w:t>所上课程要求列入教学计划。</w:t>
      </w:r>
      <w:r w:rsidR="007307ED">
        <w:rPr>
          <w:rFonts w:hint="eastAsia"/>
          <w:sz w:val="24"/>
        </w:rPr>
        <w:t>原则上要求参加教师应具有较好的教学经验、良好的英语水平，</w:t>
      </w:r>
      <w:r w:rsidR="007307ED" w:rsidRPr="00CA221D">
        <w:rPr>
          <w:sz w:val="24"/>
          <w:szCs w:val="24"/>
        </w:rPr>
        <w:t xml:space="preserve"> </w:t>
      </w:r>
      <w:r w:rsidR="007307ED">
        <w:rPr>
          <w:rFonts w:hint="eastAsia"/>
          <w:sz w:val="24"/>
          <w:szCs w:val="24"/>
        </w:rPr>
        <w:t>年龄不超过</w:t>
      </w:r>
      <w:r w:rsidR="007307ED">
        <w:rPr>
          <w:rFonts w:hint="eastAsia"/>
          <w:sz w:val="24"/>
          <w:szCs w:val="24"/>
        </w:rPr>
        <w:t>50</w:t>
      </w:r>
      <w:r w:rsidR="007307ED">
        <w:rPr>
          <w:rFonts w:hint="eastAsia"/>
          <w:sz w:val="24"/>
          <w:szCs w:val="24"/>
        </w:rPr>
        <w:t>岁，高级职称优先。各院系应按教学改革和发展的需要，推荐</w:t>
      </w:r>
      <w:r w:rsidR="007307ED">
        <w:rPr>
          <w:rFonts w:hint="eastAsia"/>
          <w:sz w:val="24"/>
          <w:szCs w:val="24"/>
        </w:rPr>
        <w:t>3</w:t>
      </w:r>
      <w:r w:rsidR="007307ED">
        <w:rPr>
          <w:rFonts w:hint="eastAsia"/>
          <w:sz w:val="24"/>
          <w:szCs w:val="24"/>
        </w:rPr>
        <w:t>名左右教师参加。</w:t>
      </w:r>
    </w:p>
    <w:p w:rsidR="00CA221D" w:rsidRPr="00C06CAC" w:rsidRDefault="00CA221D" w:rsidP="0016792E">
      <w:pPr>
        <w:pStyle w:val="a5"/>
        <w:numPr>
          <w:ilvl w:val="0"/>
          <w:numId w:val="1"/>
        </w:numPr>
        <w:spacing w:line="360" w:lineRule="auto"/>
        <w:ind w:left="964" w:firstLineChars="0" w:hanging="482"/>
        <w:rPr>
          <w:b/>
          <w:sz w:val="24"/>
          <w:szCs w:val="24"/>
        </w:rPr>
      </w:pPr>
      <w:r w:rsidRPr="001B2A49">
        <w:rPr>
          <w:rFonts w:hint="eastAsia"/>
          <w:b/>
          <w:sz w:val="24"/>
          <w:szCs w:val="24"/>
        </w:rPr>
        <w:t>培训内容</w:t>
      </w:r>
      <w:r w:rsidR="0090649E" w:rsidRPr="001B2A49">
        <w:rPr>
          <w:rFonts w:hint="eastAsia"/>
          <w:b/>
          <w:sz w:val="24"/>
          <w:szCs w:val="24"/>
        </w:rPr>
        <w:t>与方式</w:t>
      </w:r>
    </w:p>
    <w:p w:rsidR="00D52758" w:rsidRDefault="00D52758" w:rsidP="0016792E">
      <w:pPr>
        <w:spacing w:line="360" w:lineRule="auto"/>
        <w:ind w:firstLine="573"/>
        <w:jc w:val="left"/>
        <w:rPr>
          <w:sz w:val="24"/>
          <w:szCs w:val="24"/>
        </w:rPr>
      </w:pPr>
      <w:r w:rsidRPr="0090649E">
        <w:rPr>
          <w:rFonts w:hint="eastAsia"/>
          <w:sz w:val="24"/>
          <w:szCs w:val="24"/>
        </w:rPr>
        <w:t>培训分两个阶段进行。第一阶段</w:t>
      </w:r>
      <w:r w:rsidR="0090649E">
        <w:rPr>
          <w:rFonts w:hint="eastAsia"/>
          <w:sz w:val="24"/>
          <w:szCs w:val="24"/>
        </w:rPr>
        <w:t>为国内培训</w:t>
      </w:r>
      <w:r w:rsidR="00EA55FD">
        <w:rPr>
          <w:rFonts w:hint="eastAsia"/>
          <w:sz w:val="24"/>
          <w:szCs w:val="24"/>
        </w:rPr>
        <w:t>（约</w:t>
      </w:r>
      <w:r w:rsidR="00EA55FD">
        <w:rPr>
          <w:rFonts w:hint="eastAsia"/>
          <w:sz w:val="24"/>
          <w:szCs w:val="24"/>
        </w:rPr>
        <w:t>2</w:t>
      </w:r>
      <w:r w:rsidR="00EA55FD">
        <w:rPr>
          <w:rFonts w:hint="eastAsia"/>
          <w:sz w:val="24"/>
          <w:szCs w:val="24"/>
        </w:rPr>
        <w:t>个月）</w:t>
      </w:r>
      <w:r w:rsidR="0090649E">
        <w:rPr>
          <w:rFonts w:hint="eastAsia"/>
          <w:sz w:val="24"/>
          <w:szCs w:val="24"/>
        </w:rPr>
        <w:t>，</w:t>
      </w:r>
      <w:r w:rsidR="00EA55FD">
        <w:rPr>
          <w:rFonts w:hint="eastAsia"/>
          <w:sz w:val="24"/>
          <w:szCs w:val="24"/>
        </w:rPr>
        <w:t>内容</w:t>
      </w:r>
      <w:r w:rsidR="00EF529D">
        <w:rPr>
          <w:rFonts w:hint="eastAsia"/>
          <w:sz w:val="24"/>
          <w:szCs w:val="24"/>
        </w:rPr>
        <w:t>包括</w:t>
      </w:r>
      <w:r w:rsidR="00EA55FD">
        <w:rPr>
          <w:rFonts w:hint="eastAsia"/>
          <w:sz w:val="24"/>
          <w:szCs w:val="24"/>
        </w:rPr>
        <w:t>：</w:t>
      </w:r>
      <w:r w:rsidR="00EA55FD">
        <w:rPr>
          <w:rFonts w:asciiTheme="minorEastAsia" w:hAnsiTheme="minorEastAsia" w:hint="eastAsia"/>
          <w:sz w:val="24"/>
          <w:szCs w:val="24"/>
        </w:rPr>
        <w:t>①研讨课培训，</w:t>
      </w:r>
      <w:r w:rsidR="00EA55FD">
        <w:rPr>
          <w:rFonts w:hint="eastAsia"/>
          <w:sz w:val="24"/>
          <w:szCs w:val="24"/>
        </w:rPr>
        <w:t>学习先进的教学理念与方法；</w:t>
      </w:r>
      <w:r w:rsidR="00EA55FD">
        <w:rPr>
          <w:rFonts w:asciiTheme="minorEastAsia" w:hAnsiTheme="minorEastAsia" w:hint="eastAsia"/>
          <w:sz w:val="24"/>
          <w:szCs w:val="24"/>
        </w:rPr>
        <w:t>②授课能力培训</w:t>
      </w:r>
      <w:r w:rsidR="00AD34A4">
        <w:rPr>
          <w:rFonts w:hint="eastAsia"/>
          <w:sz w:val="24"/>
          <w:szCs w:val="24"/>
        </w:rPr>
        <w:t>。</w:t>
      </w:r>
      <w:r w:rsidRPr="0090649E">
        <w:rPr>
          <w:rFonts w:hint="eastAsia"/>
          <w:sz w:val="24"/>
          <w:szCs w:val="24"/>
        </w:rPr>
        <w:t>第二阶段</w:t>
      </w:r>
      <w:r w:rsidR="0090649E">
        <w:rPr>
          <w:rFonts w:hint="eastAsia"/>
          <w:sz w:val="24"/>
          <w:szCs w:val="24"/>
        </w:rPr>
        <w:t>为国外培训</w:t>
      </w:r>
      <w:r w:rsidR="00EA55FD">
        <w:rPr>
          <w:rFonts w:hint="eastAsia"/>
          <w:sz w:val="24"/>
          <w:szCs w:val="24"/>
        </w:rPr>
        <w:t>（约</w:t>
      </w:r>
      <w:r w:rsidR="00EA55FD">
        <w:rPr>
          <w:rFonts w:hint="eastAsia"/>
          <w:sz w:val="24"/>
          <w:szCs w:val="24"/>
        </w:rPr>
        <w:t>1</w:t>
      </w:r>
      <w:r w:rsidR="00EA55FD">
        <w:rPr>
          <w:rFonts w:hint="eastAsia"/>
          <w:sz w:val="24"/>
          <w:szCs w:val="24"/>
        </w:rPr>
        <w:t>个月）</w:t>
      </w:r>
      <w:r w:rsidR="0090649E">
        <w:rPr>
          <w:rFonts w:hint="eastAsia"/>
          <w:sz w:val="24"/>
          <w:szCs w:val="24"/>
        </w:rPr>
        <w:t>，</w:t>
      </w:r>
      <w:r w:rsidR="00EA55FD">
        <w:rPr>
          <w:rFonts w:hint="eastAsia"/>
          <w:sz w:val="24"/>
          <w:szCs w:val="24"/>
        </w:rPr>
        <w:t>内容</w:t>
      </w:r>
      <w:r w:rsidRPr="0090649E">
        <w:rPr>
          <w:rFonts w:hint="eastAsia"/>
          <w:sz w:val="24"/>
          <w:szCs w:val="24"/>
        </w:rPr>
        <w:t>包括研讨课教学、</w:t>
      </w:r>
      <w:r w:rsidR="00EF529D">
        <w:rPr>
          <w:rFonts w:hint="eastAsia"/>
          <w:sz w:val="24"/>
          <w:szCs w:val="24"/>
        </w:rPr>
        <w:t>项目教学、</w:t>
      </w:r>
      <w:r w:rsidRPr="0090649E">
        <w:rPr>
          <w:rFonts w:hint="eastAsia"/>
          <w:sz w:val="24"/>
          <w:szCs w:val="24"/>
        </w:rPr>
        <w:t>案例教学</w:t>
      </w:r>
      <w:r w:rsidR="00EA55FD">
        <w:rPr>
          <w:rFonts w:hint="eastAsia"/>
          <w:sz w:val="24"/>
          <w:szCs w:val="24"/>
        </w:rPr>
        <w:t>等</w:t>
      </w:r>
      <w:r w:rsidRPr="0090649E">
        <w:rPr>
          <w:rFonts w:hint="eastAsia"/>
          <w:sz w:val="24"/>
          <w:szCs w:val="24"/>
        </w:rPr>
        <w:t>基本训练。</w:t>
      </w:r>
    </w:p>
    <w:p w:rsidR="00CA221D" w:rsidRDefault="00606D7D" w:rsidP="007307ED">
      <w:pPr>
        <w:spacing w:line="360" w:lineRule="auto"/>
        <w:ind w:firstLine="57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第一阶段培训</w:t>
      </w:r>
      <w:r w:rsidR="00EF529D">
        <w:rPr>
          <w:rFonts w:hint="eastAsia"/>
          <w:sz w:val="24"/>
          <w:szCs w:val="24"/>
        </w:rPr>
        <w:t>结束后进行考核</w:t>
      </w:r>
      <w:r>
        <w:rPr>
          <w:rFonts w:hint="eastAsia"/>
          <w:sz w:val="24"/>
          <w:szCs w:val="24"/>
        </w:rPr>
        <w:t>，根据考核结果</w:t>
      </w:r>
      <w:r w:rsidR="00EA55FD">
        <w:rPr>
          <w:rFonts w:hint="eastAsia"/>
          <w:sz w:val="24"/>
          <w:szCs w:val="24"/>
        </w:rPr>
        <w:t>选拔优秀</w:t>
      </w:r>
      <w:r>
        <w:rPr>
          <w:rFonts w:hint="eastAsia"/>
          <w:sz w:val="24"/>
          <w:szCs w:val="24"/>
        </w:rPr>
        <w:t>学员进入第二阶段培训。培训结束后需</w:t>
      </w:r>
      <w:r w:rsidR="00750592">
        <w:rPr>
          <w:rFonts w:hint="eastAsia"/>
          <w:sz w:val="24"/>
          <w:szCs w:val="24"/>
        </w:rPr>
        <w:t>参加总结与交流活动。</w:t>
      </w:r>
    </w:p>
    <w:p w:rsidR="00CA221D" w:rsidRPr="0016792E" w:rsidRDefault="001B2A49" w:rsidP="0016792E">
      <w:pPr>
        <w:spacing w:line="360" w:lineRule="auto"/>
        <w:ind w:firstLineChars="200" w:firstLine="482"/>
        <w:rPr>
          <w:b/>
          <w:sz w:val="24"/>
          <w:szCs w:val="24"/>
        </w:rPr>
      </w:pPr>
      <w:r w:rsidRPr="0016792E">
        <w:rPr>
          <w:rFonts w:hint="eastAsia"/>
          <w:b/>
          <w:sz w:val="24"/>
          <w:szCs w:val="24"/>
        </w:rPr>
        <w:t>三、</w:t>
      </w:r>
      <w:r w:rsidR="00CA221D" w:rsidRPr="0016792E">
        <w:rPr>
          <w:rFonts w:hint="eastAsia"/>
          <w:b/>
          <w:sz w:val="24"/>
          <w:szCs w:val="24"/>
        </w:rPr>
        <w:t>培训时间与地点</w:t>
      </w:r>
    </w:p>
    <w:p w:rsidR="004A0F86" w:rsidRDefault="001B2A49" w:rsidP="007307E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第一阶段培训时间安排在</w:t>
      </w:r>
      <w:r>
        <w:rPr>
          <w:rFonts w:hint="eastAsia"/>
          <w:sz w:val="24"/>
          <w:szCs w:val="24"/>
        </w:rPr>
        <w:t>3-</w:t>
      </w:r>
      <w:r w:rsidR="00EA55FD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月，地点在校内（四牌楼校区）；第二阶段培训时间安排在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月，地点在国外大学。具体时间和地点另行通知。</w:t>
      </w:r>
    </w:p>
    <w:p w:rsidR="00CA221D" w:rsidRPr="0016792E" w:rsidRDefault="001B2A49" w:rsidP="0016792E">
      <w:pPr>
        <w:spacing w:line="360" w:lineRule="auto"/>
        <w:ind w:firstLineChars="200" w:firstLine="482"/>
        <w:rPr>
          <w:b/>
          <w:sz w:val="24"/>
          <w:szCs w:val="24"/>
        </w:rPr>
      </w:pPr>
      <w:r w:rsidRPr="0016792E">
        <w:rPr>
          <w:rFonts w:hint="eastAsia"/>
          <w:b/>
          <w:sz w:val="24"/>
          <w:szCs w:val="24"/>
        </w:rPr>
        <w:t>四、</w:t>
      </w:r>
      <w:r w:rsidR="00CA221D" w:rsidRPr="0016792E">
        <w:rPr>
          <w:rFonts w:hint="eastAsia"/>
          <w:b/>
          <w:sz w:val="24"/>
          <w:szCs w:val="24"/>
        </w:rPr>
        <w:t>报名工作安排</w:t>
      </w:r>
    </w:p>
    <w:p w:rsidR="001B2A49" w:rsidRDefault="001B2A49" w:rsidP="007307ED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各院系等单位根据教学计划向学校推荐人选。教师需填写“研讨课程教学培训班</w:t>
      </w:r>
      <w:r w:rsidR="009B54D5">
        <w:rPr>
          <w:rFonts w:hint="eastAsia"/>
          <w:sz w:val="24"/>
          <w:szCs w:val="24"/>
        </w:rPr>
        <w:t>教师</w:t>
      </w:r>
      <w:r w:rsidR="00C1520C">
        <w:rPr>
          <w:rFonts w:hint="eastAsia"/>
          <w:sz w:val="24"/>
          <w:szCs w:val="24"/>
        </w:rPr>
        <w:t>申报</w:t>
      </w:r>
      <w:r>
        <w:rPr>
          <w:rFonts w:hint="eastAsia"/>
          <w:sz w:val="24"/>
          <w:szCs w:val="24"/>
        </w:rPr>
        <w:t>表”（附件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）；</w:t>
      </w:r>
    </w:p>
    <w:p w:rsidR="001B2A49" w:rsidRDefault="001B2A49" w:rsidP="007307ED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院系审核报名表，填写“研讨课程教学培训班</w:t>
      </w:r>
      <w:r w:rsidR="00C1520C">
        <w:rPr>
          <w:rFonts w:hint="eastAsia"/>
          <w:sz w:val="24"/>
          <w:szCs w:val="24"/>
        </w:rPr>
        <w:t>报名</w:t>
      </w:r>
      <w:r>
        <w:rPr>
          <w:rFonts w:hint="eastAsia"/>
          <w:sz w:val="24"/>
          <w:szCs w:val="24"/>
        </w:rPr>
        <w:t>汇总表”（附件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）；</w:t>
      </w:r>
    </w:p>
    <w:p w:rsidR="001B2A49" w:rsidRDefault="001B2A49" w:rsidP="007307ED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报名截止时间：</w:t>
      </w:r>
      <w:r>
        <w:rPr>
          <w:rFonts w:hint="eastAsia"/>
          <w:sz w:val="24"/>
          <w:szCs w:val="24"/>
        </w:rPr>
        <w:t>2013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 w:rsidR="007307ED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日；</w:t>
      </w:r>
    </w:p>
    <w:p w:rsidR="008F74F5" w:rsidRDefault="00E46BE4" w:rsidP="008F74F5">
      <w:pPr>
        <w:pStyle w:val="a5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8F74F5">
        <w:rPr>
          <w:rFonts w:hint="eastAsia"/>
          <w:sz w:val="24"/>
          <w:szCs w:val="24"/>
        </w:rPr>
        <w:t>请院系签字盖章后将汇总表和申报表送至九龙湖教五</w:t>
      </w:r>
      <w:proofErr w:type="gramStart"/>
      <w:r w:rsidRPr="008F74F5">
        <w:rPr>
          <w:rFonts w:hint="eastAsia"/>
          <w:sz w:val="24"/>
          <w:szCs w:val="24"/>
        </w:rPr>
        <w:t>208</w:t>
      </w:r>
      <w:proofErr w:type="gramEnd"/>
      <w:r w:rsidRPr="008F74F5">
        <w:rPr>
          <w:rFonts w:hint="eastAsia"/>
          <w:sz w:val="24"/>
          <w:szCs w:val="24"/>
        </w:rPr>
        <w:t>，电子版发邮箱。</w:t>
      </w:r>
      <w:r w:rsidR="008F74F5">
        <w:rPr>
          <w:rFonts w:hint="eastAsia"/>
          <w:sz w:val="24"/>
          <w:szCs w:val="24"/>
        </w:rPr>
        <w:t>联系人：崔军，</w:t>
      </w:r>
      <w:r w:rsidR="008F74F5">
        <w:rPr>
          <w:sz w:val="24"/>
          <w:szCs w:val="24"/>
        </w:rPr>
        <w:t>52090234</w:t>
      </w:r>
      <w:r w:rsidR="008F74F5">
        <w:rPr>
          <w:rFonts w:hint="eastAsia"/>
          <w:sz w:val="24"/>
          <w:szCs w:val="24"/>
        </w:rPr>
        <w:t>，</w:t>
      </w:r>
      <w:r w:rsidR="008F74F5" w:rsidRPr="008F74F5">
        <w:rPr>
          <w:sz w:val="24"/>
          <w:szCs w:val="24"/>
        </w:rPr>
        <w:t>cuijun@seu.edu.cn</w:t>
      </w:r>
      <w:bookmarkStart w:id="0" w:name="_GoBack"/>
      <w:bookmarkEnd w:id="0"/>
    </w:p>
    <w:p w:rsidR="0010119A" w:rsidRPr="008F74F5" w:rsidRDefault="00CF0720" w:rsidP="008F74F5">
      <w:pPr>
        <w:pStyle w:val="a5"/>
        <w:spacing w:line="360" w:lineRule="auto"/>
        <w:ind w:left="840" w:firstLineChars="1900" w:firstLine="4560"/>
        <w:rPr>
          <w:sz w:val="24"/>
          <w:szCs w:val="24"/>
        </w:rPr>
      </w:pPr>
      <w:r w:rsidRPr="008F74F5">
        <w:rPr>
          <w:rFonts w:hint="eastAsia"/>
          <w:sz w:val="24"/>
          <w:szCs w:val="24"/>
        </w:rPr>
        <w:t>教务处</w:t>
      </w:r>
      <w:r w:rsidR="0016792E" w:rsidRPr="008F74F5">
        <w:rPr>
          <w:rFonts w:hint="eastAsia"/>
          <w:sz w:val="24"/>
          <w:szCs w:val="24"/>
        </w:rPr>
        <w:t>、</w:t>
      </w:r>
      <w:r w:rsidRPr="008F74F5">
        <w:rPr>
          <w:rFonts w:hint="eastAsia"/>
          <w:sz w:val="24"/>
          <w:szCs w:val="24"/>
        </w:rPr>
        <w:t>教师教学发展中心</w:t>
      </w:r>
    </w:p>
    <w:p w:rsidR="00C06CAC" w:rsidRPr="001B2A49" w:rsidRDefault="0010119A" w:rsidP="007307ED">
      <w:pPr>
        <w:pStyle w:val="a5"/>
        <w:spacing w:line="360" w:lineRule="auto"/>
        <w:ind w:left="840" w:firstLineChars="2250" w:firstLine="5400"/>
        <w:rPr>
          <w:sz w:val="24"/>
          <w:szCs w:val="24"/>
        </w:rPr>
      </w:pPr>
      <w:r>
        <w:rPr>
          <w:rFonts w:hint="eastAsia"/>
          <w:sz w:val="24"/>
          <w:szCs w:val="24"/>
        </w:rPr>
        <w:t>2013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 w:rsidR="0016792E"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日</w:t>
      </w:r>
    </w:p>
    <w:sectPr w:rsidR="00C06CAC" w:rsidRPr="001B2A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2E2" w:rsidRDefault="00C842E2" w:rsidP="00A165DE">
      <w:r>
        <w:separator/>
      </w:r>
    </w:p>
  </w:endnote>
  <w:endnote w:type="continuationSeparator" w:id="0">
    <w:p w:rsidR="00C842E2" w:rsidRDefault="00C842E2" w:rsidP="00A16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2E2" w:rsidRDefault="00C842E2" w:rsidP="00A165DE">
      <w:r>
        <w:separator/>
      </w:r>
    </w:p>
  </w:footnote>
  <w:footnote w:type="continuationSeparator" w:id="0">
    <w:p w:rsidR="00C842E2" w:rsidRDefault="00C842E2" w:rsidP="00A16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323E8"/>
    <w:multiLevelType w:val="hybridMultilevel"/>
    <w:tmpl w:val="798EBC02"/>
    <w:lvl w:ilvl="0" w:tplc="D298C8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0CC5713"/>
    <w:multiLevelType w:val="hybridMultilevel"/>
    <w:tmpl w:val="B48A983A"/>
    <w:lvl w:ilvl="0" w:tplc="3F3431F4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CC"/>
    <w:rsid w:val="0010119A"/>
    <w:rsid w:val="00142F17"/>
    <w:rsid w:val="0016792E"/>
    <w:rsid w:val="001B2A49"/>
    <w:rsid w:val="002A7A76"/>
    <w:rsid w:val="002D7494"/>
    <w:rsid w:val="00373026"/>
    <w:rsid w:val="004A0F86"/>
    <w:rsid w:val="005F2BDD"/>
    <w:rsid w:val="00606D7D"/>
    <w:rsid w:val="007307ED"/>
    <w:rsid w:val="00750592"/>
    <w:rsid w:val="00864055"/>
    <w:rsid w:val="008F74F5"/>
    <w:rsid w:val="0090649E"/>
    <w:rsid w:val="009B54D5"/>
    <w:rsid w:val="00A07A26"/>
    <w:rsid w:val="00A165DE"/>
    <w:rsid w:val="00A32E11"/>
    <w:rsid w:val="00A572F5"/>
    <w:rsid w:val="00AD34A4"/>
    <w:rsid w:val="00B136B1"/>
    <w:rsid w:val="00C06CAC"/>
    <w:rsid w:val="00C1520C"/>
    <w:rsid w:val="00C842E2"/>
    <w:rsid w:val="00C86ACC"/>
    <w:rsid w:val="00CA221D"/>
    <w:rsid w:val="00CF0720"/>
    <w:rsid w:val="00D52317"/>
    <w:rsid w:val="00D52758"/>
    <w:rsid w:val="00E46BE4"/>
    <w:rsid w:val="00EA55FD"/>
    <w:rsid w:val="00EF529D"/>
    <w:rsid w:val="00F8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6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65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6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65DE"/>
    <w:rPr>
      <w:sz w:val="18"/>
      <w:szCs w:val="18"/>
    </w:rPr>
  </w:style>
  <w:style w:type="paragraph" w:styleId="a5">
    <w:name w:val="List Paragraph"/>
    <w:basedOn w:val="a"/>
    <w:uiPriority w:val="34"/>
    <w:qFormat/>
    <w:rsid w:val="00CA221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6405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64055"/>
    <w:rPr>
      <w:sz w:val="18"/>
      <w:szCs w:val="18"/>
    </w:rPr>
  </w:style>
  <w:style w:type="character" w:styleId="a7">
    <w:name w:val="Hyperlink"/>
    <w:basedOn w:val="a0"/>
    <w:uiPriority w:val="99"/>
    <w:unhideWhenUsed/>
    <w:rsid w:val="00C06C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6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65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6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65DE"/>
    <w:rPr>
      <w:sz w:val="18"/>
      <w:szCs w:val="18"/>
    </w:rPr>
  </w:style>
  <w:style w:type="paragraph" w:styleId="a5">
    <w:name w:val="List Paragraph"/>
    <w:basedOn w:val="a"/>
    <w:uiPriority w:val="34"/>
    <w:qFormat/>
    <w:rsid w:val="00CA221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6405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64055"/>
    <w:rPr>
      <w:sz w:val="18"/>
      <w:szCs w:val="18"/>
    </w:rPr>
  </w:style>
  <w:style w:type="character" w:styleId="a7">
    <w:name w:val="Hyperlink"/>
    <w:basedOn w:val="a0"/>
    <w:uiPriority w:val="99"/>
    <w:unhideWhenUsed/>
    <w:rsid w:val="00C06C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3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cui</dc:creator>
  <cp:keywords/>
  <dc:description/>
  <cp:lastModifiedBy>cui</cp:lastModifiedBy>
  <cp:revision>249</cp:revision>
  <cp:lastPrinted>2013-03-06T04:05:00Z</cp:lastPrinted>
  <dcterms:created xsi:type="dcterms:W3CDTF">2013-03-06T02:17:00Z</dcterms:created>
  <dcterms:modified xsi:type="dcterms:W3CDTF">2013-03-12T06:28:00Z</dcterms:modified>
</cp:coreProperties>
</file>